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5EE58AE6" w:rsidR="00E40435" w:rsidRPr="00F929AF" w:rsidRDefault="00F929AF" w:rsidP="0043214A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9D708A" w14:paraId="529C5AD1" w14:textId="77777777" w:rsidTr="006C612E">
        <w:trPr>
          <w:trHeight w:val="2884"/>
        </w:trPr>
        <w:tc>
          <w:tcPr>
            <w:tcW w:w="9026" w:type="dxa"/>
            <w:shd w:val="clear" w:color="auto" w:fill="76305C"/>
          </w:tcPr>
          <w:p w14:paraId="6B8CACEE" w14:textId="6A34FBBE" w:rsidR="00575E58" w:rsidRPr="00FD131F" w:rsidRDefault="009D708A" w:rsidP="007D52E6">
            <w:pPr>
              <w:pStyle w:val="Title"/>
              <w:spacing w:before="240"/>
              <w:jc w:val="center"/>
              <w:rPr>
                <w:color w:val="FFFFFF" w:themeColor="background1"/>
                <w:lang w:val="bg-BG"/>
              </w:rPr>
            </w:pPr>
            <w:r>
              <w:rPr>
                <w:color w:val="FFFFFF" w:themeColor="background1"/>
                <w:sz w:val="96"/>
                <w:lang w:val="bg-BG"/>
              </w:rPr>
              <w:t xml:space="preserve">Тема </w:t>
            </w:r>
            <w:r w:rsidRPr="009D708A">
              <w:rPr>
                <w:color w:val="FFFFFF" w:themeColor="background1"/>
                <w:sz w:val="96"/>
                <w:lang w:val="bg-BG"/>
              </w:rPr>
              <w:t>2.3 Участие в гражданските процеси чрез дигитални технологии</w:t>
            </w:r>
          </w:p>
          <w:p w14:paraId="0ED31369" w14:textId="0E255481" w:rsidR="00575E58" w:rsidRPr="009D708A" w:rsidRDefault="00F25811" w:rsidP="00D517BD">
            <w:pPr>
              <w:spacing w:before="240"/>
              <w:jc w:val="center"/>
              <w:rPr>
                <w:lang w:val="bg-BG"/>
              </w:rPr>
            </w:pPr>
            <w:r>
              <w:rPr>
                <w:color w:val="FFFFFF" w:themeColor="background1"/>
                <w:sz w:val="24"/>
                <w:lang w:val="bg-BG"/>
              </w:rPr>
              <w:t>ЗАДАЧИ ЗА УПРАЖНЕНИЯ</w:t>
            </w:r>
            <w:r w:rsidR="00575E58" w:rsidRPr="00DD08C9">
              <w:fldChar w:fldCharType="begin"/>
            </w:r>
            <w:r w:rsidR="00575E58" w:rsidRPr="009D708A">
              <w:rPr>
                <w:lang w:val="bg-BG"/>
              </w:rPr>
              <w:instrText xml:space="preserve"> </w:instrText>
            </w:r>
            <w:r w:rsidR="00575E58" w:rsidRPr="00DD08C9">
              <w:instrText>TITLE</w:instrText>
            </w:r>
            <w:r w:rsidR="00575E58" w:rsidRPr="009D708A">
              <w:rPr>
                <w:lang w:val="bg-BG"/>
              </w:rPr>
              <w:instrText xml:space="preserve">  \* </w:instrText>
            </w:r>
            <w:r w:rsidR="00575E58" w:rsidRPr="00DD08C9">
              <w:instrText>FirstCap</w:instrText>
            </w:r>
            <w:r w:rsidR="00575E58" w:rsidRPr="009D708A">
              <w:rPr>
                <w:lang w:val="bg-BG"/>
              </w:rPr>
              <w:instrText xml:space="preserve">  \* </w:instrText>
            </w:r>
            <w:r w:rsidR="00575E58" w:rsidRPr="00DD08C9">
              <w:instrText>MERGEFORMAT</w:instrText>
            </w:r>
            <w:r w:rsidR="00575E58" w:rsidRPr="009D708A">
              <w:rPr>
                <w:lang w:val="bg-BG"/>
              </w:rPr>
              <w:instrText xml:space="preserve"> </w:instrText>
            </w:r>
            <w:r w:rsidR="00575E58" w:rsidRPr="00DD08C9">
              <w:fldChar w:fldCharType="end"/>
            </w:r>
          </w:p>
        </w:tc>
      </w:tr>
      <w:tr w:rsidR="00575E58" w:rsidRPr="00DD08C9" w14:paraId="4DA56357" w14:textId="77777777" w:rsidTr="006C612E">
        <w:tc>
          <w:tcPr>
            <w:tcW w:w="9026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4C760B65" w14:textId="77777777" w:rsidR="00F25811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33915534" w:history="1">
              <w:r w:rsidR="00F25811" w:rsidRPr="00450EE4">
                <w:rPr>
                  <w:rStyle w:val="Hyperlink"/>
                  <w:noProof/>
                  <w:lang w:val="bg-BG"/>
                </w:rPr>
                <w:t>1</w:t>
              </w:r>
              <w:r w:rsidR="00F25811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25811" w:rsidRPr="00450EE4">
                <w:rPr>
                  <w:rStyle w:val="Hyperlink"/>
                  <w:noProof/>
                  <w:lang w:val="bg-BG"/>
                </w:rPr>
                <w:t>ЗАДАЧА 1</w:t>
              </w:r>
              <w:r w:rsidR="00F25811">
                <w:rPr>
                  <w:noProof/>
                  <w:webHidden/>
                </w:rPr>
                <w:tab/>
              </w:r>
              <w:r w:rsidR="00F25811">
                <w:rPr>
                  <w:noProof/>
                  <w:webHidden/>
                </w:rPr>
                <w:fldChar w:fldCharType="begin"/>
              </w:r>
              <w:r w:rsidR="00F25811">
                <w:rPr>
                  <w:noProof/>
                  <w:webHidden/>
                </w:rPr>
                <w:instrText xml:space="preserve"> PAGEREF _Toc133915534 \h </w:instrText>
              </w:r>
              <w:r w:rsidR="00F25811">
                <w:rPr>
                  <w:noProof/>
                  <w:webHidden/>
                </w:rPr>
              </w:r>
              <w:r w:rsidR="00F25811">
                <w:rPr>
                  <w:noProof/>
                  <w:webHidden/>
                </w:rPr>
                <w:fldChar w:fldCharType="separate"/>
              </w:r>
              <w:r w:rsidR="00F25811">
                <w:rPr>
                  <w:noProof/>
                  <w:webHidden/>
                </w:rPr>
                <w:t>1</w:t>
              </w:r>
              <w:r w:rsidR="00F25811">
                <w:rPr>
                  <w:noProof/>
                  <w:webHidden/>
                </w:rPr>
                <w:fldChar w:fldCharType="end"/>
              </w:r>
            </w:hyperlink>
          </w:p>
          <w:p w14:paraId="1171ECE3" w14:textId="77777777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49279927" w:rsidR="003E2710" w:rsidRDefault="006C612E" w:rsidP="002C5763">
      <w:pPr>
        <w:pStyle w:val="Heading1"/>
        <w:rPr>
          <w:lang w:val="bg-BG"/>
        </w:rPr>
      </w:pPr>
      <w:bookmarkStart w:id="0" w:name="_Toc133915534"/>
      <w:r>
        <w:rPr>
          <w:lang w:val="bg-BG"/>
        </w:rPr>
        <w:lastRenderedPageBreak/>
        <w:t>ЗАДАЧА</w:t>
      </w:r>
      <w:r w:rsidR="00F25811">
        <w:rPr>
          <w:lang w:val="bg-BG"/>
        </w:rPr>
        <w:t xml:space="preserve"> 1</w:t>
      </w:r>
      <w:bookmarkEnd w:id="0"/>
    </w:p>
    <w:p w14:paraId="1E00D0BB" w14:textId="6AC543FD" w:rsidR="009D708A" w:rsidRDefault="009D708A" w:rsidP="009D708A">
      <w:pPr>
        <w:rPr>
          <w:lang w:val="bg-BG"/>
        </w:rPr>
      </w:pPr>
      <w:r>
        <w:rPr>
          <w:lang w:val="bg-BG"/>
        </w:rPr>
        <w:t>Като използвате порталът за обществени консултации, направете списък 5 актуални стратегически документа, като за всеки документ съставите резюме от 5 до 10 изречения. Кой документ според вас е от най-голямо значение за обществото и защо. Дайте мотивиран отговор в рамките на 15 до 20 изречения.</w:t>
      </w:r>
    </w:p>
    <w:p w14:paraId="1D82EA83" w14:textId="2B3FD59E" w:rsidR="009D708A" w:rsidRDefault="009D708A" w:rsidP="009D708A">
      <w:pPr>
        <w:pStyle w:val="Heading1"/>
        <w:rPr>
          <w:lang w:val="bg-BG"/>
        </w:rPr>
      </w:pPr>
      <w:r>
        <w:rPr>
          <w:lang w:val="bg-BG"/>
        </w:rPr>
        <w:t xml:space="preserve">ЗАДАЧА </w:t>
      </w:r>
      <w:r>
        <w:rPr>
          <w:lang w:val="bg-BG"/>
        </w:rPr>
        <w:t>2</w:t>
      </w:r>
    </w:p>
    <w:p w14:paraId="17C8F2BF" w14:textId="77777777" w:rsidR="009D708A" w:rsidRDefault="009D708A" w:rsidP="009D708A">
      <w:pPr>
        <w:rPr>
          <w:lang w:val="bg-BG"/>
        </w:rPr>
      </w:pPr>
      <w:r>
        <w:rPr>
          <w:lang w:val="bg-BG"/>
        </w:rPr>
        <w:t>Като използвате порталът за обществени консултации</w:t>
      </w:r>
      <w:r>
        <w:rPr>
          <w:lang w:val="bg-BG"/>
        </w:rPr>
        <w:t xml:space="preserve">, </w:t>
      </w:r>
      <w:r w:rsidRPr="009D708A">
        <w:rPr>
          <w:lang w:val="bg-BG"/>
        </w:rPr>
        <w:t>намерете</w:t>
      </w:r>
      <w:r>
        <w:rPr>
          <w:lang w:val="bg-BG"/>
        </w:rPr>
        <w:t xml:space="preserve"> актуалните обществени консултации към момента на работа по заданието. Направете кратко резюме за всяка консултация, която да включва: тема, кратко описание (до 7 изречения), приложени документи, брой участници в консултациите. Кои от актуалните консултации представляват за вас интерес и бихте взели отношение по тях и защо? Дайте мотивиран отговор </w:t>
      </w:r>
      <w:r>
        <w:rPr>
          <w:lang w:val="bg-BG"/>
        </w:rPr>
        <w:t>в рамките на 15 до 20 изречения.</w:t>
      </w:r>
    </w:p>
    <w:p w14:paraId="35B9C800" w14:textId="58BBC00B" w:rsidR="00B25199" w:rsidRDefault="00B25199" w:rsidP="00B25199">
      <w:pPr>
        <w:pStyle w:val="Heading1"/>
        <w:rPr>
          <w:lang w:val="bg-BG"/>
        </w:rPr>
      </w:pPr>
      <w:r>
        <w:rPr>
          <w:lang w:val="bg-BG"/>
        </w:rPr>
        <w:t xml:space="preserve">ЗАДАЧА </w:t>
      </w:r>
      <w:r>
        <w:rPr>
          <w:lang w:val="bg-BG"/>
        </w:rPr>
        <w:t>3</w:t>
      </w:r>
    </w:p>
    <w:p w14:paraId="49900C27" w14:textId="27EFB3B1" w:rsidR="009D708A" w:rsidRDefault="00B25199" w:rsidP="009D708A">
      <w:pPr>
        <w:rPr>
          <w:lang w:val="bg-BG"/>
        </w:rPr>
      </w:pPr>
      <w:r>
        <w:rPr>
          <w:lang w:val="bg-BG"/>
        </w:rPr>
        <w:t>Въз основа на лекционния материал, изберете един или два източника на отворени публични данни. Посочете кои източници и защо именно тях сте избрали. Потърсете в тях данни, които са интересни за вас. Опишете намерените данни: за какво се отнасят, в какви формати са налични, за какво мислите че могат да бъдат да използвани, полезно ли е според вас, това че точно тези данни са отворени, информацията в тях според вас достатъчна ли е. Ако не намерите данните, които търсите: опишете начина, по който сте ги търсили, защо имахте интерес към тези данни?</w:t>
      </w:r>
    </w:p>
    <w:p w14:paraId="2D823E34" w14:textId="77777777" w:rsidR="00B25199" w:rsidRDefault="00B25199" w:rsidP="009D708A">
      <w:pPr>
        <w:rPr>
          <w:lang w:val="bg-BG"/>
        </w:rPr>
      </w:pPr>
    </w:p>
    <w:p w14:paraId="56D961EA" w14:textId="27252447" w:rsidR="00B25199" w:rsidRDefault="00B25199" w:rsidP="00B25199">
      <w:pPr>
        <w:pStyle w:val="Heading1"/>
        <w:rPr>
          <w:lang w:val="bg-BG"/>
        </w:rPr>
      </w:pPr>
      <w:r>
        <w:rPr>
          <w:lang w:val="bg-BG"/>
        </w:rPr>
        <w:t xml:space="preserve">ЗАДАЧА </w:t>
      </w:r>
      <w:r>
        <w:rPr>
          <w:lang w:val="bg-BG"/>
        </w:rPr>
        <w:t>4</w:t>
      </w:r>
    </w:p>
    <w:p w14:paraId="24DB72B2" w14:textId="00C9DF9E" w:rsidR="00B25199" w:rsidRPr="00B25199" w:rsidRDefault="00B25199" w:rsidP="009D708A">
      <w:pPr>
        <w:rPr>
          <w:lang w:val="bg-BG"/>
        </w:rPr>
      </w:pPr>
      <w:r>
        <w:rPr>
          <w:lang w:val="bg-BG"/>
        </w:rPr>
        <w:t>Намерете обявена процедура по ЗОП</w:t>
      </w:r>
      <w:r w:rsidRPr="00B25199">
        <w:rPr>
          <w:lang w:val="bg-BG"/>
        </w:rPr>
        <w:t xml:space="preserve"> със въ</w:t>
      </w:r>
      <w:r>
        <w:rPr>
          <w:lang w:val="bg-BG"/>
        </w:rPr>
        <w:t>зложител, общината в която живеете, такава че да е приключила. Направете проучване, което включва: предмет и срокове за изпълнение на поръчката</w:t>
      </w:r>
      <w:r w:rsidR="003432C2">
        <w:rPr>
          <w:lang w:val="bg-BG"/>
        </w:rPr>
        <w:t>, кой е спечелил процедурата и е станал изпълнител по процедурата, какви документи намирате във връзка с процедурата, договора и изпълнението. Проверете за информация и на сайта на общината. Опишете всичко в един документ, като добавите и вашите лични наблюдения (напр. ако предметът е строителство или ремонт на детска градина, училище, парк, детски съоръжения и други подобни, видими за всеки неща).</w:t>
      </w:r>
    </w:p>
    <w:sectPr w:rsidR="00B25199" w:rsidRPr="00B25199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9577" w14:textId="77777777" w:rsidR="00673E29" w:rsidRDefault="00673E29" w:rsidP="00D209A6">
      <w:pPr>
        <w:spacing w:after="0" w:line="240" w:lineRule="auto"/>
      </w:pPr>
      <w:r>
        <w:separator/>
      </w:r>
    </w:p>
  </w:endnote>
  <w:endnote w:type="continuationSeparator" w:id="0">
    <w:p w14:paraId="54F3F211" w14:textId="77777777" w:rsidR="00673E29" w:rsidRDefault="00673E29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76305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0C6269" w:rsidRPr="000C6269" w14:paraId="526D810C" w14:textId="77777777" w:rsidTr="00461670">
      <w:tc>
        <w:tcPr>
          <w:tcW w:w="4397" w:type="pct"/>
          <w:shd w:val="clear" w:color="auto" w:fill="76305C"/>
          <w:vAlign w:val="center"/>
        </w:tcPr>
        <w:p w14:paraId="04A2F85A" w14:textId="58D43E49" w:rsidR="00C77FCC" w:rsidRPr="000C6269" w:rsidRDefault="00B872B8" w:rsidP="00C77FCC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caps/>
              <w:color w:val="FFFFFF" w:themeColor="background1"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76305C"/>
          <w:vAlign w:val="center"/>
        </w:tcPr>
        <w:p w14:paraId="7B1E3F40" w14:textId="35D22D49" w:rsidR="00C77FCC" w:rsidRPr="000C6269" w:rsidRDefault="00C16FC5" w:rsidP="00C77FCC">
          <w:pPr>
            <w:pStyle w:val="Footer"/>
            <w:spacing w:before="80" w:after="80"/>
            <w:jc w:val="right"/>
            <w:rPr>
              <w:b/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стр.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1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 от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2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F837" w14:textId="77777777" w:rsidR="00673E29" w:rsidRDefault="00673E29" w:rsidP="00D209A6">
      <w:pPr>
        <w:spacing w:after="0" w:line="240" w:lineRule="auto"/>
      </w:pPr>
      <w:r>
        <w:separator/>
      </w:r>
    </w:p>
  </w:footnote>
  <w:footnote w:type="continuationSeparator" w:id="0">
    <w:p w14:paraId="3FD9CBE4" w14:textId="77777777" w:rsidR="00673E29" w:rsidRDefault="00673E29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079E9" w:rsidRPr="009D708A" w14:paraId="178DBB4A" w14:textId="77777777" w:rsidTr="00F079E9">
      <w:tc>
        <w:tcPr>
          <w:tcW w:w="4508" w:type="dxa"/>
        </w:tcPr>
        <w:p w14:paraId="2C94E5B1" w14:textId="47962AEC" w:rsidR="00F079E9" w:rsidRDefault="00F079E9" w:rsidP="00F079E9">
          <w:pPr>
            <w:pStyle w:val="Header"/>
            <w:tabs>
              <w:tab w:val="clear" w:pos="4513"/>
              <w:tab w:val="clear" w:pos="9026"/>
              <w:tab w:val="left" w:pos="1665"/>
            </w:tabs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66F98363" wp14:editId="44484D17">
                <wp:extent cx="2074754" cy="457200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G_Co-fundedbytheEU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754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73C8380" w14:textId="21C2A6DF" w:rsidR="00F079E9" w:rsidRDefault="00F079E9" w:rsidP="00F079E9">
          <w:pPr>
            <w:pStyle w:val="Title"/>
            <w:spacing w:after="120"/>
            <w:contextualSpacing w:val="0"/>
            <w:jc w:val="center"/>
            <w:rPr>
              <w:lang w:val="bg-BG"/>
            </w:rPr>
          </w:pPr>
          <w:r w:rsidRPr="009D708A">
            <w:rPr>
              <w:rFonts w:ascii="Arial" w:hAnsi="Arial" w:cs="Arial"/>
              <w:b/>
              <w:sz w:val="22"/>
              <w:szCs w:val="22"/>
              <w:lang w:val="bg-BG"/>
            </w:rPr>
            <w:t>МИНИСТЕРСТВО НА ТРУДА</w:t>
          </w:r>
          <w:r w:rsidRPr="009D708A">
            <w:rPr>
              <w:rFonts w:ascii="Arial" w:hAnsi="Arial" w:cs="Arial"/>
              <w:b/>
              <w:sz w:val="22"/>
              <w:szCs w:val="22"/>
              <w:lang w:val="bg-BG"/>
            </w:rPr>
            <w:br/>
            <w:t>И СОЦИАЛНАТА ПОЛИТИКА</w:t>
          </w:r>
        </w:p>
      </w:tc>
    </w:tr>
    <w:tr w:rsidR="00F079E9" w:rsidRPr="009D708A" w14:paraId="27532BEF" w14:textId="77777777" w:rsidTr="00F079E9">
      <w:tc>
        <w:tcPr>
          <w:tcW w:w="9016" w:type="dxa"/>
          <w:gridSpan w:val="2"/>
        </w:tcPr>
        <w:p w14:paraId="242B2C67" w14:textId="1B3A342E" w:rsidR="00F079E9" w:rsidRDefault="00F079E9" w:rsidP="00F079E9">
          <w:pPr>
            <w:pStyle w:val="Subtitle"/>
            <w:spacing w:after="0"/>
            <w:jc w:val="center"/>
            <w:rPr>
              <w:lang w:val="bg-BG"/>
            </w:rPr>
          </w:pPr>
          <w:r w:rsidRPr="009D708A">
            <w:rPr>
              <w:rFonts w:ascii="Arial" w:hAnsi="Arial" w:cs="Arial"/>
              <w:b/>
              <w:lang w:val="bg-BG"/>
            </w:rPr>
            <w:t>Програма „Развитие на човешките ресурси“</w:t>
          </w:r>
        </w:p>
      </w:tc>
    </w:tr>
  </w:tbl>
  <w:p w14:paraId="51EE3CD1" w14:textId="29A2B6BC" w:rsidR="003567FC" w:rsidRPr="00B872B8" w:rsidRDefault="003567FC" w:rsidP="00F079E9">
    <w:pPr>
      <w:pStyle w:val="Header"/>
      <w:tabs>
        <w:tab w:val="clear" w:pos="4513"/>
        <w:tab w:val="clear" w:pos="9026"/>
        <w:tab w:val="left" w:pos="1665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8566E5"/>
    <w:multiLevelType w:val="hybridMultilevel"/>
    <w:tmpl w:val="5EDE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281820">
    <w:abstractNumId w:val="1"/>
  </w:num>
  <w:num w:numId="2" w16cid:durableId="285279724">
    <w:abstractNumId w:val="2"/>
  </w:num>
  <w:num w:numId="3" w16cid:durableId="814028345">
    <w:abstractNumId w:val="5"/>
  </w:num>
  <w:num w:numId="4" w16cid:durableId="846138829">
    <w:abstractNumId w:val="0"/>
  </w:num>
  <w:num w:numId="5" w16cid:durableId="1882474083">
    <w:abstractNumId w:val="6"/>
  </w:num>
  <w:num w:numId="6" w16cid:durableId="1386416082">
    <w:abstractNumId w:val="3"/>
  </w:num>
  <w:num w:numId="7" w16cid:durableId="648632371">
    <w:abstractNumId w:val="3"/>
  </w:num>
  <w:num w:numId="8" w16cid:durableId="1064377178">
    <w:abstractNumId w:val="3"/>
  </w:num>
  <w:num w:numId="9" w16cid:durableId="145636537">
    <w:abstractNumId w:val="3"/>
  </w:num>
  <w:num w:numId="10" w16cid:durableId="1298486726">
    <w:abstractNumId w:val="3"/>
  </w:num>
  <w:num w:numId="11" w16cid:durableId="94833131">
    <w:abstractNumId w:val="3"/>
  </w:num>
  <w:num w:numId="12" w16cid:durableId="1944418387">
    <w:abstractNumId w:val="3"/>
  </w:num>
  <w:num w:numId="13" w16cid:durableId="1867521420">
    <w:abstractNumId w:val="3"/>
  </w:num>
  <w:num w:numId="14" w16cid:durableId="1612319165">
    <w:abstractNumId w:val="3"/>
  </w:num>
  <w:num w:numId="15" w16cid:durableId="1363558379">
    <w:abstractNumId w:val="3"/>
  </w:num>
  <w:num w:numId="16" w16cid:durableId="2007125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210DC"/>
    <w:rsid w:val="00050579"/>
    <w:rsid w:val="00072FCF"/>
    <w:rsid w:val="000845A3"/>
    <w:rsid w:val="00086B34"/>
    <w:rsid w:val="000A7A59"/>
    <w:rsid w:val="000C6269"/>
    <w:rsid w:val="000F7162"/>
    <w:rsid w:val="00102116"/>
    <w:rsid w:val="001023C6"/>
    <w:rsid w:val="00116469"/>
    <w:rsid w:val="00145E2A"/>
    <w:rsid w:val="001B73DA"/>
    <w:rsid w:val="001D62E6"/>
    <w:rsid w:val="001E318B"/>
    <w:rsid w:val="002101C0"/>
    <w:rsid w:val="00234CFA"/>
    <w:rsid w:val="00244680"/>
    <w:rsid w:val="00245A1F"/>
    <w:rsid w:val="002654FF"/>
    <w:rsid w:val="002C5763"/>
    <w:rsid w:val="002E3350"/>
    <w:rsid w:val="00301A2B"/>
    <w:rsid w:val="00316968"/>
    <w:rsid w:val="00325EAF"/>
    <w:rsid w:val="00326283"/>
    <w:rsid w:val="0034063C"/>
    <w:rsid w:val="00341B1D"/>
    <w:rsid w:val="003432C2"/>
    <w:rsid w:val="003567FC"/>
    <w:rsid w:val="00361E3A"/>
    <w:rsid w:val="00383752"/>
    <w:rsid w:val="003C7D11"/>
    <w:rsid w:val="003E2710"/>
    <w:rsid w:val="003E292D"/>
    <w:rsid w:val="003F353A"/>
    <w:rsid w:val="00424AB4"/>
    <w:rsid w:val="00431484"/>
    <w:rsid w:val="0043214A"/>
    <w:rsid w:val="004405BA"/>
    <w:rsid w:val="00444392"/>
    <w:rsid w:val="00461670"/>
    <w:rsid w:val="00495FC7"/>
    <w:rsid w:val="004C33E0"/>
    <w:rsid w:val="004C5439"/>
    <w:rsid w:val="0055006E"/>
    <w:rsid w:val="00575E58"/>
    <w:rsid w:val="005A4150"/>
    <w:rsid w:val="005B4F0F"/>
    <w:rsid w:val="005C53A5"/>
    <w:rsid w:val="0061360D"/>
    <w:rsid w:val="0061727A"/>
    <w:rsid w:val="00622799"/>
    <w:rsid w:val="00673E29"/>
    <w:rsid w:val="00691876"/>
    <w:rsid w:val="006A66A0"/>
    <w:rsid w:val="006C612E"/>
    <w:rsid w:val="006E1266"/>
    <w:rsid w:val="00725A83"/>
    <w:rsid w:val="007260DD"/>
    <w:rsid w:val="00734519"/>
    <w:rsid w:val="007A2059"/>
    <w:rsid w:val="007B2BAF"/>
    <w:rsid w:val="007B7590"/>
    <w:rsid w:val="007D52E6"/>
    <w:rsid w:val="007D5AAC"/>
    <w:rsid w:val="007F3CFE"/>
    <w:rsid w:val="0082535D"/>
    <w:rsid w:val="00826AC2"/>
    <w:rsid w:val="00836B73"/>
    <w:rsid w:val="00840FF9"/>
    <w:rsid w:val="00854D16"/>
    <w:rsid w:val="00862767"/>
    <w:rsid w:val="00883892"/>
    <w:rsid w:val="009019CF"/>
    <w:rsid w:val="00907159"/>
    <w:rsid w:val="00927F6D"/>
    <w:rsid w:val="009477BB"/>
    <w:rsid w:val="00985590"/>
    <w:rsid w:val="009922A6"/>
    <w:rsid w:val="00992F53"/>
    <w:rsid w:val="00996BDD"/>
    <w:rsid w:val="009B0B23"/>
    <w:rsid w:val="009B341A"/>
    <w:rsid w:val="009C7DF5"/>
    <w:rsid w:val="009D3B8A"/>
    <w:rsid w:val="009D4D3E"/>
    <w:rsid w:val="009D708A"/>
    <w:rsid w:val="009F1EA0"/>
    <w:rsid w:val="00A30EDE"/>
    <w:rsid w:val="00A57CEE"/>
    <w:rsid w:val="00A653C5"/>
    <w:rsid w:val="00A7063C"/>
    <w:rsid w:val="00AA2A87"/>
    <w:rsid w:val="00B25199"/>
    <w:rsid w:val="00B53AAD"/>
    <w:rsid w:val="00B73FC8"/>
    <w:rsid w:val="00B84713"/>
    <w:rsid w:val="00B872B8"/>
    <w:rsid w:val="00BE66FB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CF5EF8"/>
    <w:rsid w:val="00D209A6"/>
    <w:rsid w:val="00D517BD"/>
    <w:rsid w:val="00D87D27"/>
    <w:rsid w:val="00DD08C9"/>
    <w:rsid w:val="00DE0951"/>
    <w:rsid w:val="00DF2299"/>
    <w:rsid w:val="00E105EA"/>
    <w:rsid w:val="00E12E6C"/>
    <w:rsid w:val="00E40435"/>
    <w:rsid w:val="00E5422A"/>
    <w:rsid w:val="00E6465F"/>
    <w:rsid w:val="00EA26C8"/>
    <w:rsid w:val="00EF4024"/>
    <w:rsid w:val="00F079E9"/>
    <w:rsid w:val="00F25811"/>
    <w:rsid w:val="00F5511E"/>
    <w:rsid w:val="00F91E28"/>
    <w:rsid w:val="00F929AF"/>
    <w:rsid w:val="00FA209D"/>
    <w:rsid w:val="00FB3FED"/>
    <w:rsid w:val="00FC1B88"/>
    <w:rsid w:val="00FD131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38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7ED7171-F1BF-4DB0-AAF8-65A41124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2153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Валерия Николаева Симеонова</cp:lastModifiedBy>
  <cp:revision>4</cp:revision>
  <dcterms:created xsi:type="dcterms:W3CDTF">2023-05-02T07:24:00Z</dcterms:created>
  <dcterms:modified xsi:type="dcterms:W3CDTF">2023-08-14T10:56:00Z</dcterms:modified>
</cp:coreProperties>
</file>